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A9D5" w14:textId="4930FEBF" w:rsidR="006E3D70" w:rsidRDefault="00203347" w:rsidP="0020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7A9C54B" w14:textId="2CE88E9B" w:rsidR="00203347" w:rsidRDefault="00203347" w:rsidP="0020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0B3A726" w14:textId="67A2BE9B" w:rsidR="00203347" w:rsidRDefault="00203347" w:rsidP="0020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9F0BE8C" w14:textId="77777777" w:rsidR="00203347" w:rsidRDefault="00203347" w:rsidP="0020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749E8" w14:textId="77777777" w:rsidR="006E3D70" w:rsidRDefault="006E3D70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27B88" w14:textId="59FAF378" w:rsidR="006E3D70" w:rsidRDefault="00203347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06.09.2023 года № 931</w:t>
      </w:r>
    </w:p>
    <w:p w14:paraId="0B5B3264" w14:textId="77777777" w:rsidR="00203347" w:rsidRDefault="00203347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40D3F" w14:textId="77777777" w:rsidR="006E3D70" w:rsidRDefault="006E3D70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88031" w14:textId="204E5675" w:rsidR="001E49BD" w:rsidRDefault="001E49BD" w:rsidP="006E3D70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О</w:t>
      </w:r>
      <w:r w:rsidR="006E3D70">
        <w:rPr>
          <w:rFonts w:ascii="Times New Roman" w:hAnsi="Times New Roman" w:cs="Times New Roman"/>
          <w:sz w:val="28"/>
          <w:szCs w:val="28"/>
        </w:rPr>
        <w:t xml:space="preserve">     </w:t>
      </w:r>
      <w:r w:rsidRPr="001E49BD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6E3D70">
        <w:rPr>
          <w:rFonts w:ascii="Times New Roman" w:hAnsi="Times New Roman" w:cs="Times New Roman"/>
          <w:sz w:val="28"/>
          <w:szCs w:val="28"/>
        </w:rPr>
        <w:t xml:space="preserve">    </w:t>
      </w:r>
      <w:r w:rsidRPr="001E49BD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6E3D70">
        <w:rPr>
          <w:rFonts w:ascii="Times New Roman" w:hAnsi="Times New Roman" w:cs="Times New Roman"/>
          <w:sz w:val="28"/>
          <w:szCs w:val="28"/>
        </w:rPr>
        <w:t xml:space="preserve">    </w:t>
      </w:r>
      <w:r w:rsidRPr="001E49BD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4FB7447C" w14:textId="7FACB951" w:rsidR="001E49BD" w:rsidRDefault="001E49BD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постановление</w:t>
      </w:r>
      <w:r w:rsidR="006E3D70">
        <w:rPr>
          <w:rFonts w:ascii="Times New Roman" w:hAnsi="Times New Roman" w:cs="Times New Roman"/>
          <w:sz w:val="28"/>
          <w:szCs w:val="28"/>
        </w:rPr>
        <w:t xml:space="preserve">  </w:t>
      </w:r>
      <w:r w:rsidRPr="001E49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0997AA" w14:textId="77777777" w:rsidR="006E3D70" w:rsidRDefault="001E49BD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14:paraId="6D9F76C6" w14:textId="44A8DA1B" w:rsidR="001E49BD" w:rsidRDefault="001E49BD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района от 20.03.2023</w:t>
      </w:r>
      <w:r w:rsidR="006E3D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49BD">
        <w:rPr>
          <w:rFonts w:ascii="Times New Roman" w:hAnsi="Times New Roman" w:cs="Times New Roman"/>
          <w:sz w:val="28"/>
          <w:szCs w:val="28"/>
        </w:rPr>
        <w:t xml:space="preserve"> № 234</w:t>
      </w:r>
    </w:p>
    <w:p w14:paraId="1CC404FE" w14:textId="77777777" w:rsidR="00203347" w:rsidRDefault="00203347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8EE87" w14:textId="77777777" w:rsidR="006E3D70" w:rsidRPr="001E49BD" w:rsidRDefault="006E3D70" w:rsidP="006E3D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C8710" w14:textId="105D0678" w:rsid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В целях упорядочения деятельности и усиления контроля за вырубкой зеленых насаждений на территории Карталинского городского поселения</w:t>
      </w:r>
      <w:r w:rsidR="00DD3409">
        <w:rPr>
          <w:rFonts w:ascii="Times New Roman" w:hAnsi="Times New Roman" w:cs="Times New Roman"/>
          <w:sz w:val="28"/>
          <w:szCs w:val="28"/>
        </w:rPr>
        <w:t>,</w:t>
      </w:r>
    </w:p>
    <w:p w14:paraId="5BCDF4E5" w14:textId="69DF6783" w:rsidR="00722F5F" w:rsidRPr="001E49BD" w:rsidRDefault="00722F5F" w:rsidP="0072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14:paraId="24F6317A" w14:textId="6992C9CB" w:rsidR="001E49BD" w:rsidRPr="001E49BD" w:rsidRDefault="001E49BD" w:rsidP="006E3D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75115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право вырубки зеленых насаждений на территории Карталинского городского поселения», утвержденный </w:t>
      </w:r>
      <w:r w:rsidRPr="001E49BD">
        <w:rPr>
          <w:rFonts w:ascii="Times New Roman" w:hAnsi="Times New Roman" w:cs="Times New Roman"/>
          <w:sz w:val="28"/>
          <w:szCs w:val="28"/>
        </w:rPr>
        <w:t>постановление</w:t>
      </w:r>
      <w:r w:rsidR="00751154">
        <w:rPr>
          <w:rFonts w:ascii="Times New Roman" w:hAnsi="Times New Roman" w:cs="Times New Roman"/>
          <w:sz w:val="28"/>
          <w:szCs w:val="28"/>
        </w:rPr>
        <w:t>м</w:t>
      </w:r>
      <w:r w:rsidRPr="001E49BD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20.03.2023</w:t>
      </w:r>
      <w:r w:rsidR="006E3D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49BD">
        <w:rPr>
          <w:rFonts w:ascii="Times New Roman" w:hAnsi="Times New Roman" w:cs="Times New Roman"/>
          <w:sz w:val="28"/>
          <w:szCs w:val="28"/>
        </w:rPr>
        <w:t xml:space="preserve"> № 234</w:t>
      </w:r>
      <w:r w:rsidR="0075115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право вырубки зеленых насаждений на территории Карталинского городского поселения»</w:t>
      </w:r>
      <w:r w:rsidRPr="001E49B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51154">
        <w:rPr>
          <w:rFonts w:ascii="Times New Roman" w:hAnsi="Times New Roman" w:cs="Times New Roman"/>
          <w:sz w:val="28"/>
          <w:szCs w:val="28"/>
        </w:rPr>
        <w:t>и</w:t>
      </w:r>
      <w:r w:rsidRPr="001E49BD">
        <w:rPr>
          <w:rFonts w:ascii="Times New Roman" w:hAnsi="Times New Roman" w:cs="Times New Roman"/>
          <w:sz w:val="28"/>
          <w:szCs w:val="28"/>
        </w:rPr>
        <w:t>е изменени</w:t>
      </w:r>
      <w:r w:rsidR="00751154">
        <w:rPr>
          <w:rFonts w:ascii="Times New Roman" w:hAnsi="Times New Roman" w:cs="Times New Roman"/>
          <w:sz w:val="28"/>
          <w:szCs w:val="28"/>
        </w:rPr>
        <w:t>я</w:t>
      </w:r>
      <w:r w:rsidRPr="001E49BD">
        <w:rPr>
          <w:rFonts w:ascii="Times New Roman" w:hAnsi="Times New Roman" w:cs="Times New Roman"/>
          <w:sz w:val="28"/>
          <w:szCs w:val="28"/>
        </w:rPr>
        <w:t>:</w:t>
      </w:r>
    </w:p>
    <w:p w14:paraId="13D4E5CC" w14:textId="77777777" w:rsidR="001E49BD" w:rsidRP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Раздел «Порядок, размер и основания взимания государственной пошлины или иной оплаты, взимаемой за предоставление муниципальной услуги» дополнить пунктами:</w:t>
      </w:r>
    </w:p>
    <w:p w14:paraId="698079BB" w14:textId="7D6374E9" w:rsidR="001E49BD" w:rsidRP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«40</w:t>
      </w:r>
      <w:r w:rsidR="00751154">
        <w:rPr>
          <w:rFonts w:ascii="Times New Roman" w:hAnsi="Times New Roman" w:cs="Times New Roman"/>
          <w:sz w:val="28"/>
          <w:szCs w:val="28"/>
        </w:rPr>
        <w:t>-1</w:t>
      </w:r>
      <w:r w:rsidRPr="001E49BD">
        <w:rPr>
          <w:rFonts w:ascii="Times New Roman" w:hAnsi="Times New Roman" w:cs="Times New Roman"/>
          <w:sz w:val="28"/>
          <w:szCs w:val="28"/>
        </w:rPr>
        <w:t>.</w:t>
      </w:r>
      <w:r w:rsidR="00751154">
        <w:rPr>
          <w:rFonts w:ascii="Times New Roman" w:hAnsi="Times New Roman" w:cs="Times New Roman"/>
          <w:sz w:val="28"/>
          <w:szCs w:val="28"/>
        </w:rPr>
        <w:t xml:space="preserve"> </w:t>
      </w:r>
      <w:r w:rsidRPr="001E49BD"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в натуральной форме производится за счет средств физических и юридических лиц, индивидуальных предпринимателей, в интересах которых был произведен снос.</w:t>
      </w:r>
    </w:p>
    <w:p w14:paraId="00CAE4BD" w14:textId="0D78091C" w:rsidR="001E49BD" w:rsidRP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4</w:t>
      </w:r>
      <w:r w:rsidR="00751154">
        <w:rPr>
          <w:rFonts w:ascii="Times New Roman" w:hAnsi="Times New Roman" w:cs="Times New Roman"/>
          <w:sz w:val="28"/>
          <w:szCs w:val="28"/>
        </w:rPr>
        <w:t>0-2</w:t>
      </w:r>
      <w:r w:rsidRPr="001E49BD">
        <w:rPr>
          <w:rFonts w:ascii="Times New Roman" w:hAnsi="Times New Roman" w:cs="Times New Roman"/>
          <w:sz w:val="28"/>
          <w:szCs w:val="28"/>
        </w:rPr>
        <w:t>.</w:t>
      </w:r>
      <w:r w:rsidR="00751154">
        <w:rPr>
          <w:rFonts w:ascii="Times New Roman" w:hAnsi="Times New Roman" w:cs="Times New Roman"/>
          <w:sz w:val="28"/>
          <w:szCs w:val="28"/>
        </w:rPr>
        <w:t xml:space="preserve"> </w:t>
      </w:r>
      <w:r w:rsidRPr="001E49BD">
        <w:rPr>
          <w:rFonts w:ascii="Times New Roman" w:hAnsi="Times New Roman" w:cs="Times New Roman"/>
          <w:sz w:val="28"/>
          <w:szCs w:val="28"/>
        </w:rPr>
        <w:t>Проектирование и согласование компенсационной посадки с сетевыми организациями осуществляет лицо, в интересах которого произведен снос зеленых насаждений, за счет собственных средств.</w:t>
      </w:r>
    </w:p>
    <w:p w14:paraId="02B5C60F" w14:textId="5A75DC1F" w:rsidR="001E49BD" w:rsidRP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4</w:t>
      </w:r>
      <w:r w:rsidR="00751154">
        <w:rPr>
          <w:rFonts w:ascii="Times New Roman" w:hAnsi="Times New Roman" w:cs="Times New Roman"/>
          <w:sz w:val="28"/>
          <w:szCs w:val="28"/>
        </w:rPr>
        <w:t>0-3</w:t>
      </w:r>
      <w:r w:rsidRPr="001E49BD">
        <w:rPr>
          <w:rFonts w:ascii="Times New Roman" w:hAnsi="Times New Roman" w:cs="Times New Roman"/>
          <w:sz w:val="28"/>
          <w:szCs w:val="28"/>
        </w:rPr>
        <w:t>.</w:t>
      </w:r>
      <w:r w:rsidR="00751154">
        <w:rPr>
          <w:rFonts w:ascii="Times New Roman" w:hAnsi="Times New Roman" w:cs="Times New Roman"/>
          <w:sz w:val="28"/>
          <w:szCs w:val="28"/>
        </w:rPr>
        <w:t xml:space="preserve"> </w:t>
      </w:r>
      <w:r w:rsidRPr="001E49BD">
        <w:rPr>
          <w:rFonts w:ascii="Times New Roman" w:hAnsi="Times New Roman" w:cs="Times New Roman"/>
          <w:sz w:val="28"/>
          <w:szCs w:val="28"/>
        </w:rPr>
        <w:t>Ответственность за качество посадочного материала, соблюдение технологии производства работ и приживаемость зеленых насаждений, высаженных в качестве компенсации за снос зеленых насаждений в натуральной форме, несет лицо, в интересах которого производился снос зеленых насаждений».</w:t>
      </w:r>
    </w:p>
    <w:p w14:paraId="127BE50D" w14:textId="5992EBC4" w:rsidR="001E49BD" w:rsidRP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2. Разместить</w:t>
      </w:r>
      <w:r w:rsidR="009D1693">
        <w:rPr>
          <w:rFonts w:ascii="Times New Roman" w:hAnsi="Times New Roman" w:cs="Times New Roman"/>
          <w:sz w:val="28"/>
          <w:szCs w:val="28"/>
        </w:rPr>
        <w:t xml:space="preserve"> данное</w:t>
      </w:r>
      <w:r w:rsidRPr="001E49BD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14:paraId="360EDA28" w14:textId="77777777" w:rsidR="001E49BD" w:rsidRP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14:paraId="4AD40957" w14:textId="3B2AED2C" w:rsidR="001E49BD" w:rsidRDefault="001E49BD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78D9880C" w14:textId="4C45371C" w:rsidR="006E3D70" w:rsidRDefault="006E3D70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6005AA" w14:textId="77777777" w:rsidR="006E3D70" w:rsidRPr="001E49BD" w:rsidRDefault="006E3D70" w:rsidP="001E4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771B42" w14:textId="77777777" w:rsidR="001E49BD" w:rsidRPr="001E49BD" w:rsidRDefault="001E49BD" w:rsidP="001E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2D583477" w14:textId="0851268C" w:rsidR="001E49BD" w:rsidRDefault="001E49BD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E49BD">
        <w:rPr>
          <w:rFonts w:ascii="Times New Roman" w:hAnsi="Times New Roman" w:cs="Times New Roman"/>
          <w:sz w:val="28"/>
          <w:szCs w:val="28"/>
        </w:rPr>
        <w:tab/>
      </w:r>
      <w:r w:rsidRPr="001E49BD">
        <w:rPr>
          <w:rFonts w:ascii="Times New Roman" w:hAnsi="Times New Roman" w:cs="Times New Roman"/>
          <w:sz w:val="28"/>
          <w:szCs w:val="28"/>
        </w:rPr>
        <w:tab/>
      </w:r>
      <w:r w:rsidRPr="001E49BD">
        <w:rPr>
          <w:rFonts w:ascii="Times New Roman" w:hAnsi="Times New Roman" w:cs="Times New Roman"/>
          <w:sz w:val="28"/>
          <w:szCs w:val="28"/>
        </w:rPr>
        <w:tab/>
      </w:r>
      <w:r w:rsidRPr="001E49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3D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49BD">
        <w:rPr>
          <w:rFonts w:ascii="Times New Roman" w:hAnsi="Times New Roman" w:cs="Times New Roman"/>
          <w:sz w:val="28"/>
          <w:szCs w:val="28"/>
        </w:rPr>
        <w:t>А.Г.</w:t>
      </w:r>
      <w:r w:rsidR="006E3D70">
        <w:rPr>
          <w:rFonts w:ascii="Times New Roman" w:hAnsi="Times New Roman" w:cs="Times New Roman"/>
          <w:sz w:val="28"/>
          <w:szCs w:val="28"/>
        </w:rPr>
        <w:t xml:space="preserve"> Вдовин</w:t>
      </w:r>
      <w:r w:rsidRPr="001E49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083D4" w14:textId="420E33FB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D0777" w14:textId="61442D8E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48BD0" w14:textId="50C45B44" w:rsidR="006E3D70" w:rsidRDefault="006E3D70" w:rsidP="006E2CC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E1C18" w14:textId="24B876C6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14A4B" w14:textId="537BFA35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AB0B9" w14:textId="249A9182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CFC12" w14:textId="4AEF2231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FA1F8" w14:textId="33F57DB6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4880E" w14:textId="3944723A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EFFB4" w14:textId="33044DB2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56D12" w14:textId="01D6295A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D250F" w14:textId="7D836F3D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F703F" w14:textId="2091E8BF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AA248" w14:textId="7F507526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B4092" w14:textId="60D8EDFD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2EF1A7" w14:textId="0CF97F58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70731" w14:textId="6EFBD3CA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8E94A" w14:textId="611A8DED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3B954" w14:textId="39A9AB80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51B20" w14:textId="538E7B5B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F3F02" w14:textId="75C0E73F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44C95" w14:textId="7CAAAACB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73691" w14:textId="24A5263B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858D5" w14:textId="3134D472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6F700" w14:textId="35FE8FD2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03672" w14:textId="11956E03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A1E38" w14:textId="15560C82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A999E" w14:textId="7A53F353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AA873" w14:textId="0B0CE978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56216" w14:textId="1170A706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44EE0" w14:textId="6B12B513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9819A" w14:textId="32ADD9C5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838D3" w14:textId="4EF8E3D3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8E214" w14:textId="3015FD99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E9260" w14:textId="023244C5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C86E8" w14:textId="575043CD" w:rsidR="006E3D70" w:rsidRDefault="006E3D70" w:rsidP="006E3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D70" w:rsidSect="006E3D7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D858" w14:textId="77777777" w:rsidR="00A0283F" w:rsidRDefault="00A0283F" w:rsidP="006E3D70">
      <w:pPr>
        <w:spacing w:after="0" w:line="240" w:lineRule="auto"/>
      </w:pPr>
      <w:r>
        <w:separator/>
      </w:r>
    </w:p>
  </w:endnote>
  <w:endnote w:type="continuationSeparator" w:id="0">
    <w:p w14:paraId="799F5FE5" w14:textId="77777777" w:rsidR="00A0283F" w:rsidRDefault="00A0283F" w:rsidP="006E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3262C" w14:textId="77777777" w:rsidR="00A0283F" w:rsidRDefault="00A0283F" w:rsidP="006E3D70">
      <w:pPr>
        <w:spacing w:after="0" w:line="240" w:lineRule="auto"/>
      </w:pPr>
      <w:r>
        <w:separator/>
      </w:r>
    </w:p>
  </w:footnote>
  <w:footnote w:type="continuationSeparator" w:id="0">
    <w:p w14:paraId="7DC08E5A" w14:textId="77777777" w:rsidR="00A0283F" w:rsidRDefault="00A0283F" w:rsidP="006E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563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F602D0" w14:textId="0B2367F9" w:rsidR="006E3D70" w:rsidRPr="006E3D70" w:rsidRDefault="006E3D7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3D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3D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3D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E3D70">
          <w:rPr>
            <w:rFonts w:ascii="Times New Roman" w:hAnsi="Times New Roman" w:cs="Times New Roman"/>
            <w:sz w:val="28"/>
            <w:szCs w:val="28"/>
          </w:rPr>
          <w:t>2</w:t>
        </w:r>
        <w:r w:rsidRPr="006E3D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400822" w14:textId="77777777" w:rsidR="006E3D70" w:rsidRDefault="006E3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C5"/>
    <w:rsid w:val="001A6233"/>
    <w:rsid w:val="001B6623"/>
    <w:rsid w:val="001E49BD"/>
    <w:rsid w:val="00203347"/>
    <w:rsid w:val="004C76DE"/>
    <w:rsid w:val="006E2CC7"/>
    <w:rsid w:val="006E3D70"/>
    <w:rsid w:val="00722F5F"/>
    <w:rsid w:val="00730939"/>
    <w:rsid w:val="00751154"/>
    <w:rsid w:val="007717B9"/>
    <w:rsid w:val="00787D75"/>
    <w:rsid w:val="009B4BC5"/>
    <w:rsid w:val="009C222F"/>
    <w:rsid w:val="009D1693"/>
    <w:rsid w:val="00A0283F"/>
    <w:rsid w:val="00AD3557"/>
    <w:rsid w:val="00DD3409"/>
    <w:rsid w:val="00F2645C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ABA0"/>
  <w15:chartTrackingRefBased/>
  <w15:docId w15:val="{2877F818-406C-4FD6-BAB6-4C0F3F5A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D70"/>
  </w:style>
  <w:style w:type="paragraph" w:styleId="a5">
    <w:name w:val="footer"/>
    <w:basedOn w:val="a"/>
    <w:link w:val="a6"/>
    <w:uiPriority w:val="99"/>
    <w:unhideWhenUsed/>
    <w:rsid w:val="006E3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D70"/>
  </w:style>
  <w:style w:type="paragraph" w:styleId="a7">
    <w:name w:val="Balloon Text"/>
    <w:basedOn w:val="a"/>
    <w:link w:val="a8"/>
    <w:uiPriority w:val="99"/>
    <w:semiHidden/>
    <w:unhideWhenUsed/>
    <w:rsid w:val="001A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</dc:creator>
  <cp:keywords/>
  <dc:description/>
  <cp:lastModifiedBy>Якушина</cp:lastModifiedBy>
  <cp:revision>12</cp:revision>
  <cp:lastPrinted>2023-09-04T10:49:00Z</cp:lastPrinted>
  <dcterms:created xsi:type="dcterms:W3CDTF">2023-09-04T06:35:00Z</dcterms:created>
  <dcterms:modified xsi:type="dcterms:W3CDTF">2023-09-06T11:21:00Z</dcterms:modified>
</cp:coreProperties>
</file>